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765" w:rsidRPr="00BA3765" w:rsidRDefault="00BA3765" w:rsidP="00FC6A4E">
      <w:pPr>
        <w:jc w:val="center"/>
        <w:rPr>
          <w:rFonts w:ascii="TH SarabunPSK" w:hAnsi="TH SarabunPSK" w:cs="TH SarabunPSK"/>
          <w:b/>
          <w:bCs/>
          <w:color w:val="17365D" w:themeColor="text2" w:themeShade="BF"/>
          <w:sz w:val="52"/>
          <w:szCs w:val="72"/>
        </w:rPr>
      </w:pPr>
      <w:r w:rsidRPr="00BA3765">
        <w:rPr>
          <w:rFonts w:ascii="TH SarabunPSK" w:hAnsi="TH SarabunPSK" w:cs="TH SarabunPSK"/>
          <w:b/>
          <w:bCs/>
          <w:color w:val="17365D" w:themeColor="text2" w:themeShade="BF"/>
          <w:sz w:val="52"/>
          <w:szCs w:val="72"/>
          <w:cs/>
        </w:rPr>
        <w:t>ฐานข้อมูลภูมิปัญญาท้องถิ่น</w:t>
      </w:r>
    </w:p>
    <w:p w:rsidR="00BA3765" w:rsidRPr="00BA3765" w:rsidRDefault="00BA3765" w:rsidP="00BA3765">
      <w:pPr>
        <w:jc w:val="center"/>
        <w:rPr>
          <w:rFonts w:ascii="TH SarabunPSK" w:hAnsi="TH SarabunPSK" w:cs="TH SarabunPSK"/>
          <w:b/>
          <w:bCs/>
          <w:color w:val="17365D" w:themeColor="text2" w:themeShade="BF"/>
          <w:sz w:val="52"/>
          <w:szCs w:val="72"/>
        </w:rPr>
      </w:pPr>
      <w:r w:rsidRPr="00BA3765">
        <w:rPr>
          <w:rFonts w:ascii="TH SarabunPSK" w:hAnsi="TH SarabunPSK" w:cs="TH SarabunPSK"/>
          <w:b/>
          <w:bCs/>
          <w:color w:val="17365D" w:themeColor="text2" w:themeShade="BF"/>
          <w:sz w:val="52"/>
          <w:szCs w:val="72"/>
          <w:cs/>
        </w:rPr>
        <w:t>ตำบลหนองหญ้าปล้อง</w:t>
      </w:r>
    </w:p>
    <w:p w:rsidR="00BA3765" w:rsidRDefault="00BA3765" w:rsidP="00BA3765">
      <w:pPr>
        <w:jc w:val="center"/>
        <w:rPr>
          <w:rFonts w:ascii="TH SarabunPSK" w:hAnsi="TH SarabunPSK" w:cs="TH SarabunPSK"/>
          <w:b/>
          <w:bCs/>
          <w:color w:val="17365D" w:themeColor="text2" w:themeShade="BF"/>
          <w:sz w:val="52"/>
          <w:szCs w:val="72"/>
        </w:rPr>
      </w:pPr>
      <w:r w:rsidRPr="00BA3765">
        <w:rPr>
          <w:rFonts w:ascii="TH SarabunPSK" w:hAnsi="TH SarabunPSK" w:cs="TH SarabunPSK"/>
          <w:b/>
          <w:bCs/>
          <w:color w:val="17365D" w:themeColor="text2" w:themeShade="BF"/>
          <w:sz w:val="52"/>
          <w:szCs w:val="72"/>
          <w:cs/>
        </w:rPr>
        <w:t>อำเภอบ้านด่านลานหอย จังหวัดสุโขทัย</w:t>
      </w:r>
    </w:p>
    <w:p w:rsidR="00BA3765" w:rsidRDefault="00BA3765" w:rsidP="00BA3765">
      <w:pPr>
        <w:jc w:val="center"/>
        <w:rPr>
          <w:rFonts w:ascii="TH SarabunPSK" w:hAnsi="TH SarabunPSK" w:cs="TH SarabunPSK"/>
          <w:b/>
          <w:bCs/>
          <w:color w:val="17365D" w:themeColor="text2" w:themeShade="BF"/>
          <w:sz w:val="52"/>
          <w:szCs w:val="72"/>
        </w:rPr>
      </w:pPr>
    </w:p>
    <w:p w:rsidR="00E30F6E" w:rsidRDefault="00E30F6E" w:rsidP="00BA3765">
      <w:pPr>
        <w:jc w:val="center"/>
        <w:rPr>
          <w:rFonts w:ascii="TH SarabunPSK" w:hAnsi="TH SarabunPSK" w:cs="TH SarabunPSK"/>
          <w:b/>
          <w:bCs/>
          <w:color w:val="17365D" w:themeColor="text2" w:themeShade="BF"/>
          <w:sz w:val="52"/>
          <w:szCs w:val="72"/>
        </w:rPr>
      </w:pPr>
    </w:p>
    <w:p w:rsidR="00E30F6E" w:rsidRPr="00E30F6E" w:rsidRDefault="00E30F6E" w:rsidP="00BA3765">
      <w:pPr>
        <w:jc w:val="center"/>
        <w:rPr>
          <w:rFonts w:ascii="TH SarabunPSK" w:hAnsi="TH SarabunPSK" w:cs="TH SarabunPSK"/>
          <w:b/>
          <w:bCs/>
          <w:color w:val="17365D" w:themeColor="text2" w:themeShade="BF"/>
          <w:sz w:val="52"/>
          <w:szCs w:val="72"/>
        </w:rPr>
      </w:pPr>
    </w:p>
    <w:p w:rsidR="00FC6A4E" w:rsidRDefault="00FC6A4E" w:rsidP="00BA3765">
      <w:pPr>
        <w:rPr>
          <w:rFonts w:ascii="TH SarabunPSK" w:hAnsi="TH SarabunPSK" w:cs="TH SarabunPSK" w:hint="cs"/>
          <w:b/>
          <w:bCs/>
          <w:sz w:val="52"/>
          <w:szCs w:val="52"/>
        </w:rPr>
      </w:pPr>
    </w:p>
    <w:p w:rsidR="00FC6A4E" w:rsidRDefault="00FC6A4E" w:rsidP="00BA3765">
      <w:pPr>
        <w:rPr>
          <w:rFonts w:ascii="TH SarabunPSK" w:hAnsi="TH SarabunPSK" w:cs="TH SarabunPSK" w:hint="cs"/>
          <w:b/>
          <w:bCs/>
          <w:sz w:val="52"/>
          <w:szCs w:val="52"/>
        </w:rPr>
      </w:pPr>
    </w:p>
    <w:p w:rsidR="00FC6A4E" w:rsidRDefault="00FC6A4E" w:rsidP="00BA3765">
      <w:pPr>
        <w:rPr>
          <w:rFonts w:ascii="TH SarabunPSK" w:hAnsi="TH SarabunPSK" w:cs="TH SarabunPSK" w:hint="cs"/>
          <w:b/>
          <w:bCs/>
          <w:sz w:val="52"/>
          <w:szCs w:val="52"/>
        </w:rPr>
      </w:pPr>
    </w:p>
    <w:p w:rsidR="00FC6A4E" w:rsidRDefault="00FC6A4E" w:rsidP="00BA3765">
      <w:pPr>
        <w:rPr>
          <w:rFonts w:ascii="TH SarabunPSK" w:hAnsi="TH SarabunPSK" w:cs="TH SarabunPSK" w:hint="cs"/>
          <w:b/>
          <w:bCs/>
          <w:sz w:val="52"/>
          <w:szCs w:val="52"/>
        </w:rPr>
      </w:pPr>
    </w:p>
    <w:p w:rsidR="00FC6A4E" w:rsidRDefault="00FC6A4E" w:rsidP="00BA3765">
      <w:pPr>
        <w:rPr>
          <w:rFonts w:ascii="TH SarabunPSK" w:hAnsi="TH SarabunPSK" w:cs="TH SarabunPSK" w:hint="cs"/>
          <w:b/>
          <w:bCs/>
          <w:sz w:val="52"/>
          <w:szCs w:val="52"/>
        </w:rPr>
      </w:pPr>
    </w:p>
    <w:p w:rsidR="00FC6A4E" w:rsidRDefault="00FC6A4E" w:rsidP="00BA3765">
      <w:pPr>
        <w:rPr>
          <w:rFonts w:ascii="TH SarabunPSK" w:hAnsi="TH SarabunPSK" w:cs="TH SarabunPSK" w:hint="cs"/>
          <w:b/>
          <w:bCs/>
          <w:sz w:val="52"/>
          <w:szCs w:val="52"/>
        </w:rPr>
      </w:pPr>
    </w:p>
    <w:p w:rsidR="00FC6A4E" w:rsidRDefault="00FC6A4E" w:rsidP="00BA3765">
      <w:pPr>
        <w:rPr>
          <w:rFonts w:ascii="TH SarabunPSK" w:hAnsi="TH SarabunPSK" w:cs="TH SarabunPSK" w:hint="cs"/>
          <w:b/>
          <w:bCs/>
          <w:sz w:val="52"/>
          <w:szCs w:val="52"/>
        </w:rPr>
      </w:pPr>
    </w:p>
    <w:p w:rsidR="00FC6A4E" w:rsidRDefault="00FC6A4E" w:rsidP="00BA3765">
      <w:pPr>
        <w:rPr>
          <w:rFonts w:ascii="TH SarabunPSK" w:hAnsi="TH SarabunPSK" w:cs="TH SarabunPSK" w:hint="cs"/>
          <w:b/>
          <w:bCs/>
          <w:sz w:val="52"/>
          <w:szCs w:val="52"/>
        </w:rPr>
      </w:pPr>
    </w:p>
    <w:p w:rsidR="00FC6A4E" w:rsidRDefault="00FC6A4E" w:rsidP="00BA3765">
      <w:pPr>
        <w:rPr>
          <w:rFonts w:ascii="TH SarabunPSK" w:hAnsi="TH SarabunPSK" w:cs="TH SarabunPSK" w:hint="cs"/>
          <w:b/>
          <w:bCs/>
          <w:sz w:val="52"/>
          <w:szCs w:val="52"/>
        </w:rPr>
      </w:pPr>
    </w:p>
    <w:p w:rsidR="00BA3765" w:rsidRDefault="00BA3765" w:rsidP="00BA3765">
      <w:pPr>
        <w:rPr>
          <w:rFonts w:ascii="TH SarabunPSK" w:hAnsi="TH SarabunPSK" w:cs="TH SarabunPSK"/>
          <w:b/>
          <w:bCs/>
          <w:sz w:val="52"/>
          <w:szCs w:val="52"/>
        </w:rPr>
      </w:pPr>
      <w:r w:rsidRPr="00BA3765">
        <w:rPr>
          <w:rFonts w:ascii="TH SarabunPSK" w:hAnsi="TH SarabunPSK" w:cs="TH SarabunPSK" w:hint="cs"/>
          <w:b/>
          <w:bCs/>
          <w:sz w:val="52"/>
          <w:szCs w:val="52"/>
          <w:cs/>
        </w:rPr>
        <w:lastRenderedPageBreak/>
        <w:t>ภูมิปัญญาท้องถิ่น</w:t>
      </w:r>
    </w:p>
    <w:p w:rsidR="00BA3765" w:rsidRPr="00BC2796" w:rsidRDefault="00BA3765" w:rsidP="00BA3765">
      <w:pPr>
        <w:rPr>
          <w:rFonts w:ascii="TH SarabunPSK" w:hAnsi="TH SarabunPSK" w:cs="TH SarabunPSK"/>
          <w:b/>
          <w:bCs/>
          <w:sz w:val="40"/>
          <w:szCs w:val="40"/>
        </w:rPr>
      </w:pPr>
      <w:r w:rsidRPr="00BC2796">
        <w:rPr>
          <w:rFonts w:ascii="TH SarabunPSK" w:hAnsi="TH SarabunPSK" w:cs="TH SarabunPSK"/>
          <w:b/>
          <w:bCs/>
          <w:sz w:val="40"/>
          <w:szCs w:val="40"/>
        </w:rPr>
        <w:tab/>
        <w:t xml:space="preserve">∆ </w:t>
      </w:r>
      <w:r w:rsidR="00BC2796" w:rsidRPr="00BC2796">
        <w:rPr>
          <w:rFonts w:ascii="TH SarabunPSK" w:hAnsi="TH SarabunPSK" w:cs="TH SarabunPSK" w:hint="cs"/>
          <w:b/>
          <w:bCs/>
          <w:sz w:val="40"/>
          <w:szCs w:val="40"/>
          <w:cs/>
        </w:rPr>
        <w:t>ด้านเกษตรกรรม</w:t>
      </w:r>
      <w:r w:rsidR="00BC279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การปศุสัตว์</w:t>
      </w:r>
      <w:r w:rsidR="00BC2796" w:rsidRPr="00BC279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:rsidR="00BC2796" w:rsidRDefault="00BC2796" w:rsidP="00BC2796">
      <w:pPr>
        <w:spacing w:after="0"/>
        <w:rPr>
          <w:rFonts w:ascii="TH SarabunPSK" w:hAnsi="TH SarabunPSK" w:cs="TH SarabunPSK"/>
          <w:sz w:val="40"/>
          <w:szCs w:val="40"/>
        </w:rPr>
      </w:pPr>
      <w:r w:rsidRPr="00BC2796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BC2796">
        <w:rPr>
          <w:rFonts w:ascii="TH SarabunPSK" w:hAnsi="TH SarabunPSK" w:cs="TH SarabunPSK" w:hint="cs"/>
          <w:sz w:val="40"/>
          <w:szCs w:val="40"/>
          <w:cs/>
        </w:rPr>
        <w:tab/>
        <w:t>การเลี้ยงวัวพันธ์พื้นเมือง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และการปลูกหญ้าเพื่อการปศุสัตว์                                </w:t>
      </w:r>
      <w:r w:rsidRPr="00BC2796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 w:rsidRPr="00BC2796">
        <w:rPr>
          <w:rFonts w:ascii="TH SarabunPSK" w:hAnsi="TH SarabunPSK" w:cs="TH SarabunPSK" w:hint="cs"/>
          <w:sz w:val="40"/>
          <w:szCs w:val="40"/>
          <w:cs/>
        </w:rPr>
        <w:t>โดย นางแสงเดือน เคลือบมาก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บ้านเลขที่ 89/3 หมู่ที่ 5 ตำบลหนองหญ้าปล้อง                </w:t>
      </w:r>
      <w:r>
        <w:rPr>
          <w:rFonts w:ascii="TH SarabunPSK" w:hAnsi="TH SarabunPSK" w:cs="TH SarabunPSK" w:hint="cs"/>
          <w:sz w:val="40"/>
          <w:szCs w:val="40"/>
          <w:cs/>
        </w:rPr>
        <w:tab/>
        <w:t xml:space="preserve">อำเภอบ้านด่านลานหอย จังหวัดสุโขทัย </w:t>
      </w:r>
    </w:p>
    <w:p w:rsidR="00831159" w:rsidRDefault="00831159" w:rsidP="00BC2796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831159" w:rsidRDefault="007A1DCC" w:rsidP="00BC2796">
      <w:pPr>
        <w:spacing w:after="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172085</wp:posOffset>
            </wp:positionV>
            <wp:extent cx="2891790" cy="2881630"/>
            <wp:effectExtent l="19050" t="0" r="3810" b="0"/>
            <wp:wrapSquare wrapText="bothSides"/>
            <wp:docPr id="10" name="รูปภาพ 9" descr="104628378_268747164378146_1690631358215149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628378_268747164378146_169063135821514916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159" w:rsidRDefault="00831159" w:rsidP="00BC2796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831159" w:rsidRDefault="00831159" w:rsidP="00BC2796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831159" w:rsidRDefault="00831159" w:rsidP="00BC2796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831159" w:rsidRDefault="00831159" w:rsidP="00BC2796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831159" w:rsidRDefault="00831159" w:rsidP="00BC2796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831159" w:rsidRDefault="00831159" w:rsidP="00BC2796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831159" w:rsidRDefault="00831159" w:rsidP="00BC2796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831159" w:rsidRDefault="00831159" w:rsidP="00BC2796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831159" w:rsidRDefault="007A1DCC" w:rsidP="00BC2796">
      <w:pPr>
        <w:spacing w:after="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107950</wp:posOffset>
            </wp:positionV>
            <wp:extent cx="2889885" cy="2881630"/>
            <wp:effectExtent l="19050" t="0" r="5715" b="0"/>
            <wp:wrapSquare wrapText="bothSides"/>
            <wp:docPr id="11" name="รูปภาพ 10" descr="104655275_185794696195096_6152592817907073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655275_185794696195096_615259281790707383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107950</wp:posOffset>
            </wp:positionV>
            <wp:extent cx="2862580" cy="2881630"/>
            <wp:effectExtent l="19050" t="0" r="0" b="0"/>
            <wp:wrapSquare wrapText="bothSides"/>
            <wp:docPr id="9" name="รูปภาพ 8" descr="104433235_246556403312714_55599052183665193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433235_246556403312714_5559905218366519339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3E7" w:rsidRDefault="007243E7" w:rsidP="00BC2796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7243E7" w:rsidRPr="007243E7" w:rsidRDefault="007243E7" w:rsidP="00BC2796">
      <w:pPr>
        <w:spacing w:after="0"/>
        <w:rPr>
          <w:rFonts w:ascii="TH SarabunPSK" w:hAnsi="TH SarabunPSK" w:cs="TH SarabunPSK"/>
          <w:sz w:val="24"/>
          <w:szCs w:val="24"/>
        </w:rPr>
      </w:pPr>
    </w:p>
    <w:p w:rsidR="00831159" w:rsidRDefault="00831159" w:rsidP="00BC2796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 w:rsidRPr="00BC2796">
        <w:rPr>
          <w:rFonts w:ascii="TH SarabunPSK" w:hAnsi="TH SarabunPSK" w:cs="TH SarabunPSK"/>
          <w:b/>
          <w:bCs/>
          <w:sz w:val="40"/>
          <w:szCs w:val="40"/>
        </w:rPr>
        <w:t xml:space="preserve">∆ </w:t>
      </w:r>
      <w:r w:rsidRPr="00BC2796">
        <w:rPr>
          <w:rFonts w:ascii="TH SarabunPSK" w:hAnsi="TH SarabunPSK" w:cs="TH SarabunPSK" w:hint="cs"/>
          <w:b/>
          <w:bCs/>
          <w:sz w:val="40"/>
          <w:szCs w:val="40"/>
          <w:cs/>
        </w:rPr>
        <w:t>ด้าน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ศิลปกรรม การทำเฟอร์นิเจอร์ไม้</w:t>
      </w:r>
    </w:p>
    <w:p w:rsidR="007243E7" w:rsidRDefault="00831159" w:rsidP="007243E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1159">
        <w:rPr>
          <w:rFonts w:ascii="TH SarabunPSK" w:hAnsi="TH SarabunPSK" w:cs="TH SarabunPSK" w:hint="cs"/>
          <w:b/>
          <w:bCs/>
          <w:sz w:val="36"/>
          <w:szCs w:val="36"/>
          <w:cs/>
        </w:rPr>
        <w:t>โดย นายธนิต พรมมี</w:t>
      </w:r>
    </w:p>
    <w:p w:rsidR="00831159" w:rsidRPr="00831159" w:rsidRDefault="00831159" w:rsidP="007243E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115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บ้านเลขที่      หมู่ที่ 1 ตำบลหนองหญ้าปล้อง</w:t>
      </w:r>
    </w:p>
    <w:p w:rsidR="00831159" w:rsidRDefault="00831159" w:rsidP="007243E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1159">
        <w:rPr>
          <w:rFonts w:ascii="TH SarabunPSK" w:hAnsi="TH SarabunPSK" w:cs="TH SarabunPSK" w:hint="cs"/>
          <w:b/>
          <w:bCs/>
          <w:sz w:val="36"/>
          <w:szCs w:val="36"/>
          <w:cs/>
        </w:rPr>
        <w:t>อำเภอบ้านด่านลานหอย จังหวัดสุโขทัย</w:t>
      </w:r>
    </w:p>
    <w:p w:rsidR="00831159" w:rsidRPr="00831159" w:rsidRDefault="007243E7" w:rsidP="00BC279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31750</wp:posOffset>
            </wp:positionV>
            <wp:extent cx="1490980" cy="1994535"/>
            <wp:effectExtent l="19050" t="0" r="0" b="0"/>
            <wp:wrapSquare wrapText="bothSides"/>
            <wp:docPr id="7" name="รูปภาพ 6" descr="104495416_607894509829157_55966103787167650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495416_607894509829157_5596610378716765078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3E7" w:rsidRDefault="00831159" w:rsidP="00831159">
      <w:pPr>
        <w:spacing w:after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</w:p>
    <w:p w:rsidR="007243E7" w:rsidRDefault="007243E7" w:rsidP="00831159">
      <w:pPr>
        <w:spacing w:after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7243E7" w:rsidRDefault="007243E7" w:rsidP="00831159">
      <w:pPr>
        <w:spacing w:after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7243E7" w:rsidRDefault="007243E7" w:rsidP="00831159">
      <w:pPr>
        <w:spacing w:after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7243E7" w:rsidRDefault="007243E7" w:rsidP="00831159">
      <w:pPr>
        <w:spacing w:after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831159" w:rsidRPr="00831159" w:rsidRDefault="007243E7" w:rsidP="00831159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831159" w:rsidRPr="00831159">
        <w:rPr>
          <w:rFonts w:ascii="TH SarabunPSK" w:hAnsi="TH SarabunPSK" w:cs="TH SarabunPSK"/>
          <w:sz w:val="36"/>
          <w:szCs w:val="36"/>
          <w:cs/>
        </w:rPr>
        <w:t>งานเฟอร์นิเจอร์และช่างไม้มีมาตั้งแต่สมัยสุโขทัยซึ่งมีการสร้างบ้านเรือนและได้มี</w:t>
      </w:r>
      <w:r>
        <w:rPr>
          <w:rFonts w:ascii="TH SarabunPSK" w:hAnsi="TH SarabunPSK" w:cs="TH SarabunPSK"/>
          <w:sz w:val="36"/>
          <w:szCs w:val="36"/>
          <w:cs/>
        </w:rPr>
        <w:t>การประยุก</w:t>
      </w:r>
      <w:r>
        <w:rPr>
          <w:rFonts w:ascii="TH SarabunPSK" w:hAnsi="TH SarabunPSK" w:cs="TH SarabunPSK" w:hint="cs"/>
          <w:sz w:val="36"/>
          <w:szCs w:val="36"/>
          <w:cs/>
        </w:rPr>
        <w:t>ต์</w:t>
      </w:r>
      <w:r w:rsidR="00831159" w:rsidRPr="00831159">
        <w:rPr>
          <w:rFonts w:ascii="TH SarabunPSK" w:hAnsi="TH SarabunPSK" w:cs="TH SarabunPSK"/>
          <w:sz w:val="36"/>
          <w:szCs w:val="36"/>
          <w:cs/>
        </w:rPr>
        <w:t>งานไม้มาเป็นเครื่องใช้ในเรือน อย่างเช่นไว้เก็บของอย่างตู้ ชั้นวาง</w:t>
      </w:r>
      <w:r w:rsidR="0083115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831159" w:rsidRPr="00831159">
        <w:rPr>
          <w:rFonts w:ascii="TH SarabunPSK" w:hAnsi="TH SarabunPSK" w:cs="TH SarabunPSK"/>
          <w:sz w:val="36"/>
          <w:szCs w:val="36"/>
          <w:cs/>
        </w:rPr>
        <w:t>ไว้พักผ่อน</w:t>
      </w:r>
      <w:r w:rsidR="00831159">
        <w:rPr>
          <w:rFonts w:ascii="TH SarabunPSK" w:hAnsi="TH SarabunPSK" w:cs="TH SarabunPSK" w:hint="cs"/>
          <w:sz w:val="36"/>
          <w:szCs w:val="36"/>
          <w:cs/>
        </w:rPr>
        <w:tab/>
      </w:r>
      <w:r w:rsidR="00831159" w:rsidRPr="00831159">
        <w:rPr>
          <w:rFonts w:ascii="TH SarabunPSK" w:hAnsi="TH SarabunPSK" w:cs="TH SarabunPSK"/>
          <w:sz w:val="36"/>
          <w:szCs w:val="36"/>
          <w:cs/>
        </w:rPr>
        <w:t>ร่างกาย</w:t>
      </w:r>
      <w:r w:rsidR="0083115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831159">
        <w:rPr>
          <w:rFonts w:ascii="TH SarabunPSK" w:hAnsi="TH SarabunPSK" w:cs="TH SarabunPSK"/>
          <w:sz w:val="36"/>
          <w:szCs w:val="36"/>
          <w:cs/>
        </w:rPr>
        <w:t>เช่นเก้าอี้ โต๊ะ ช่างไม้โด</w:t>
      </w:r>
      <w:r w:rsidR="00831159" w:rsidRPr="00831159">
        <w:rPr>
          <w:rFonts w:ascii="TH SarabunPSK" w:hAnsi="TH SarabunPSK" w:cs="TH SarabunPSK"/>
          <w:sz w:val="36"/>
          <w:szCs w:val="36"/>
          <w:cs/>
        </w:rPr>
        <w:t>ยส</w:t>
      </w:r>
      <w:r w:rsidR="00831159">
        <w:rPr>
          <w:rFonts w:ascii="TH SarabunPSK" w:hAnsi="TH SarabunPSK" w:cs="TH SarabunPSK" w:hint="cs"/>
          <w:sz w:val="36"/>
          <w:szCs w:val="36"/>
          <w:cs/>
        </w:rPr>
        <w:t>่</w:t>
      </w:r>
      <w:r w:rsidR="00831159" w:rsidRPr="00831159">
        <w:rPr>
          <w:rFonts w:ascii="TH SarabunPSK" w:hAnsi="TH SarabunPSK" w:cs="TH SarabunPSK"/>
          <w:sz w:val="36"/>
          <w:szCs w:val="36"/>
          <w:cs/>
        </w:rPr>
        <w:t>วนมมากสมัยก่อนจะมีความชำนาญในงานเครื่องเรือน</w:t>
      </w:r>
      <w:r w:rsidR="00831159">
        <w:rPr>
          <w:rFonts w:ascii="TH SarabunPSK" w:hAnsi="TH SarabunPSK" w:cs="TH SarabunPSK" w:hint="cs"/>
          <w:sz w:val="36"/>
          <w:szCs w:val="36"/>
          <w:cs/>
        </w:rPr>
        <w:tab/>
      </w:r>
      <w:r w:rsidR="00831159" w:rsidRPr="00831159">
        <w:rPr>
          <w:rFonts w:ascii="TH SarabunPSK" w:hAnsi="TH SarabunPSK" w:cs="TH SarabunPSK"/>
          <w:sz w:val="36"/>
          <w:szCs w:val="36"/>
          <w:cs/>
        </w:rPr>
        <w:t>ที่ตัวเองถนัดเท่านั้น เช่น ช่างที่ทำโต๊ะ เก้าอี้ ก็จะถนัดทำโต๊ะเก้าอี้ ช่างที่ถนัดทำอุปกรณ์</w:t>
      </w:r>
      <w:r w:rsidR="00831159">
        <w:rPr>
          <w:rFonts w:ascii="TH SarabunPSK" w:hAnsi="TH SarabunPSK" w:cs="TH SarabunPSK" w:hint="cs"/>
          <w:sz w:val="36"/>
          <w:szCs w:val="36"/>
          <w:cs/>
        </w:rPr>
        <w:tab/>
      </w:r>
      <w:r w:rsidR="00831159" w:rsidRPr="00831159">
        <w:rPr>
          <w:rFonts w:ascii="TH SarabunPSK" w:hAnsi="TH SarabunPSK" w:cs="TH SarabunPSK"/>
          <w:sz w:val="36"/>
          <w:szCs w:val="36"/>
          <w:cs/>
        </w:rPr>
        <w:t>เก็บสิ่งของเครื่องใช้</w:t>
      </w:r>
      <w:r w:rsidR="0083115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831159" w:rsidRPr="00831159">
        <w:rPr>
          <w:rFonts w:ascii="TH SarabunPSK" w:hAnsi="TH SarabunPSK" w:cs="TH SarabunPSK"/>
          <w:sz w:val="36"/>
          <w:szCs w:val="36"/>
          <w:cs/>
        </w:rPr>
        <w:t xml:space="preserve">ก็จะถนัดทำตู้ ชั้นเก็บของเป็นต้น </w:t>
      </w:r>
    </w:p>
    <w:p w:rsidR="00831159" w:rsidRPr="00831159" w:rsidRDefault="007243E7" w:rsidP="00831159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831159" w:rsidRPr="00831159">
        <w:rPr>
          <w:rFonts w:ascii="TH SarabunPSK" w:hAnsi="TH SarabunPSK" w:cs="TH SarabunPSK"/>
          <w:sz w:val="36"/>
          <w:szCs w:val="36"/>
          <w:cs/>
        </w:rPr>
        <w:t>จากอดีตถึงปัจจุบันงานช่างไม้และเฟอร์นิเจอร์ยังเป็นงานที่ได้รับความนิยมจากคนที่ชอบในเสน่ห์ของงานเฟอร์</w:t>
      </w:r>
      <w:r>
        <w:rPr>
          <w:rFonts w:ascii="TH SarabunPSK" w:hAnsi="TH SarabunPSK" w:cs="TH SarabunPSK" w:hint="cs"/>
          <w:sz w:val="36"/>
          <w:szCs w:val="36"/>
          <w:cs/>
        </w:rPr>
        <w:t>นิเจอร์</w:t>
      </w:r>
      <w:r w:rsidR="00831159" w:rsidRPr="00831159">
        <w:rPr>
          <w:rFonts w:ascii="TH SarabunPSK" w:hAnsi="TH SarabunPSK" w:cs="TH SarabunPSK"/>
          <w:sz w:val="36"/>
          <w:szCs w:val="36"/>
          <w:cs/>
        </w:rPr>
        <w:t>ไม้ การพัฒนาทางเทคโนโลยีในปัจจุบัน ทำให้เครื่องมือช่างสมัยใหม่สามารถทำงานเฟอร์นิเจอร์ไม้ออกมาได้หลายแบบทั้งการตัด แกะสลัก กลึง รีด เจาะ และ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831159" w:rsidRPr="00831159">
        <w:rPr>
          <w:rFonts w:ascii="TH SarabunPSK" w:hAnsi="TH SarabunPSK" w:cs="TH SarabunPSK"/>
          <w:sz w:val="36"/>
          <w:szCs w:val="36"/>
          <w:cs/>
        </w:rPr>
        <w:t>การยึดชิ้นงานทำได้ง่ายขึ้นทำให้เราได้เห็นการนำไม้ประเภทต่างๆ ทั้งไม้เนื้อแข็ง เนื้ออ่อน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831159" w:rsidRPr="00831159">
        <w:rPr>
          <w:rFonts w:ascii="TH SarabunPSK" w:hAnsi="TH SarabunPSK" w:cs="TH SarabunPSK"/>
          <w:sz w:val="36"/>
          <w:szCs w:val="36"/>
          <w:cs/>
        </w:rPr>
        <w:t xml:space="preserve">ได้รับการประดิษฐ์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</w:t>
      </w:r>
      <w:r w:rsidR="00831159" w:rsidRPr="00831159">
        <w:rPr>
          <w:rFonts w:ascii="TH SarabunPSK" w:hAnsi="TH SarabunPSK" w:cs="TH SarabunPSK"/>
          <w:sz w:val="36"/>
          <w:szCs w:val="36"/>
          <w:cs/>
        </w:rPr>
        <w:t xml:space="preserve">เป็นเครื่องใช้ต่างๆ มากขึ้น ประเภทจัดเก็บมีตู้กับข้าว ตู้เสื้อผ้า ตู้หนังสือ ชั้นวางแบบตั้งพื้น ชั้นวางติดผนังไว้สำหรับเก็บของในบ้าน ในครัวเรือน ตะกร้าผ้า </w:t>
      </w:r>
      <w:r w:rsidR="00831159">
        <w:rPr>
          <w:rFonts w:ascii="TH SarabunPSK" w:hAnsi="TH SarabunPSK" w:cs="TH SarabunPSK" w:hint="cs"/>
          <w:sz w:val="36"/>
          <w:szCs w:val="36"/>
          <w:cs/>
        </w:rPr>
        <w:tab/>
      </w:r>
      <w:r w:rsidR="00831159" w:rsidRPr="00831159">
        <w:rPr>
          <w:rFonts w:ascii="TH SarabunPSK" w:hAnsi="TH SarabunPSK" w:cs="TH SarabunPSK"/>
          <w:sz w:val="36"/>
          <w:szCs w:val="36"/>
          <w:cs/>
        </w:rPr>
        <w:t>ถังขยะ ชั้นวางรองเท้า ประเภทสำหรับพักร่างกายหรือทำงานเช่น โต๊ะทำงาน โต๊ะอ่าน</w:t>
      </w:r>
      <w:r w:rsidR="00831159">
        <w:rPr>
          <w:rFonts w:ascii="TH SarabunPSK" w:hAnsi="TH SarabunPSK" w:cs="TH SarabunPSK" w:hint="cs"/>
          <w:sz w:val="36"/>
          <w:szCs w:val="36"/>
          <w:cs/>
        </w:rPr>
        <w:tab/>
      </w:r>
      <w:r w:rsidR="00831159" w:rsidRPr="00831159">
        <w:rPr>
          <w:rFonts w:ascii="TH SarabunPSK" w:hAnsi="TH SarabunPSK" w:cs="TH SarabunPSK"/>
          <w:sz w:val="36"/>
          <w:szCs w:val="36"/>
          <w:cs/>
        </w:rPr>
        <w:t>หนังสือ โต๊ะคอมพิวเตอร์ โต๊ะกับข้าว โต๊ะโซฟา และเก้าอี้เป็นต้น จากเทคโนโลยีสมัยใหม่</w:t>
      </w:r>
      <w:r w:rsidR="00831159">
        <w:rPr>
          <w:rFonts w:ascii="TH SarabunPSK" w:hAnsi="TH SarabunPSK" w:cs="TH SarabunPSK" w:hint="cs"/>
          <w:sz w:val="36"/>
          <w:szCs w:val="36"/>
          <w:cs/>
        </w:rPr>
        <w:tab/>
      </w:r>
      <w:r w:rsidR="00831159" w:rsidRPr="00831159">
        <w:rPr>
          <w:rFonts w:ascii="TH SarabunPSK" w:hAnsi="TH SarabunPSK" w:cs="TH SarabunPSK"/>
          <w:sz w:val="36"/>
          <w:szCs w:val="36"/>
          <w:cs/>
        </w:rPr>
        <w:t>ทำให้เฟอร์นิเจอร์ไม้และเครื่องใช้ในบ้านเรือนมีรูปทรง ขนาดที่หลากหลายเหมาะกับการ</w:t>
      </w:r>
      <w:r w:rsidR="00831159">
        <w:rPr>
          <w:rFonts w:ascii="TH SarabunPSK" w:hAnsi="TH SarabunPSK" w:cs="TH SarabunPSK" w:hint="cs"/>
          <w:sz w:val="36"/>
          <w:szCs w:val="36"/>
          <w:cs/>
        </w:rPr>
        <w:tab/>
      </w:r>
      <w:r w:rsidR="00831159" w:rsidRPr="00831159">
        <w:rPr>
          <w:rFonts w:ascii="TH SarabunPSK" w:hAnsi="TH SarabunPSK" w:cs="TH SarabunPSK"/>
          <w:sz w:val="36"/>
          <w:szCs w:val="36"/>
          <w:cs/>
        </w:rPr>
        <w:t>ใช้งานมากขึ้นแต่ยังคงเสน</w:t>
      </w:r>
      <w:r w:rsidR="00831159">
        <w:rPr>
          <w:rFonts w:ascii="TH SarabunPSK" w:hAnsi="TH SarabunPSK" w:cs="TH SarabunPSK" w:hint="cs"/>
          <w:sz w:val="36"/>
          <w:szCs w:val="36"/>
          <w:cs/>
        </w:rPr>
        <w:t>่</w:t>
      </w:r>
      <w:r w:rsidR="00831159" w:rsidRPr="00831159">
        <w:rPr>
          <w:rFonts w:ascii="TH SarabunPSK" w:hAnsi="TH SarabunPSK" w:cs="TH SarabunPSK"/>
          <w:sz w:val="36"/>
          <w:szCs w:val="36"/>
          <w:cs/>
        </w:rPr>
        <w:t>ห์ และความหน้า</w:t>
      </w:r>
      <w:r w:rsidR="00831159" w:rsidRPr="00831159">
        <w:rPr>
          <w:rFonts w:ascii="TH SarabunPSK" w:hAnsi="TH SarabunPSK" w:cs="TH SarabunPSK" w:hint="cs"/>
          <w:sz w:val="36"/>
          <w:szCs w:val="36"/>
          <w:cs/>
        </w:rPr>
        <w:t>หลงใหล</w:t>
      </w:r>
      <w:r w:rsidR="00831159" w:rsidRPr="00831159">
        <w:rPr>
          <w:rFonts w:ascii="TH SarabunPSK" w:hAnsi="TH SarabunPSK" w:cs="TH SarabunPSK"/>
          <w:sz w:val="36"/>
          <w:szCs w:val="36"/>
          <w:cs/>
        </w:rPr>
        <w:t>ของไม้เช่นเดิม</w:t>
      </w:r>
    </w:p>
    <w:p w:rsidR="00831159" w:rsidRDefault="00831159" w:rsidP="007243E7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  <w:r w:rsidRPr="00831159">
        <w:rPr>
          <w:rFonts w:ascii="TH SarabunPSK" w:hAnsi="TH SarabunPSK" w:cs="TH SarabunPSK"/>
          <w:sz w:val="36"/>
          <w:szCs w:val="36"/>
          <w:cs/>
        </w:rPr>
        <w:t>ปัจจุบันได้มีการนำวัสดุอย่างอื่นเข้ามาทำเป็นเฟอร์นิเจอร์มากขั้นเช่นเหล็ก ไม้เทียม</w:t>
      </w:r>
      <w:r w:rsidR="007243E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31159">
        <w:rPr>
          <w:rFonts w:ascii="TH SarabunPSK" w:hAnsi="TH SarabunPSK" w:cs="TH SarabunPSK"/>
          <w:sz w:val="36"/>
          <w:szCs w:val="36"/>
          <w:cs/>
        </w:rPr>
        <w:t>พลาสติก หิน</w:t>
      </w:r>
      <w:r w:rsidR="007243E7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831159">
        <w:rPr>
          <w:rFonts w:ascii="TH SarabunPSK" w:hAnsi="TH SarabunPSK" w:cs="TH SarabunPSK"/>
          <w:sz w:val="36"/>
          <w:szCs w:val="36"/>
          <w:cs/>
        </w:rPr>
        <w:t xml:space="preserve"> ปูน เป็นต้น แต่อย่างไรเฟอร์นิเจอร์ที่ทำจากไม้ยังคงเป็นสิ่งที่ผู้คนจำนวนมาก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831159">
        <w:rPr>
          <w:rFonts w:ascii="TH SarabunPSK" w:hAnsi="TH SarabunPSK" w:cs="TH SarabunPSK"/>
          <w:sz w:val="36"/>
          <w:szCs w:val="36"/>
          <w:cs/>
        </w:rPr>
        <w:t>ให้ความสนใจเช่นเดิม</w:t>
      </w:r>
    </w:p>
    <w:p w:rsidR="00831159" w:rsidRDefault="00831159" w:rsidP="00831159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831159" w:rsidRPr="00831159" w:rsidRDefault="00831159" w:rsidP="00831159">
      <w:pPr>
        <w:spacing w:after="0"/>
        <w:rPr>
          <w:rFonts w:ascii="TH SarabunPSK" w:hAnsi="TH SarabunPSK" w:cs="TH SarabunPSK"/>
          <w:sz w:val="36"/>
          <w:szCs w:val="36"/>
          <w:cs/>
        </w:rPr>
      </w:pPr>
    </w:p>
    <w:p w:rsidR="007243E7" w:rsidRPr="007243E7" w:rsidRDefault="007243E7" w:rsidP="007243E7">
      <w:pPr>
        <w:jc w:val="center"/>
        <w:rPr>
          <w:rFonts w:ascii="TH SarabunPSK" w:hAnsi="TH SarabunPSK" w:cs="TH SarabunPSK"/>
          <w:b/>
          <w:bCs/>
          <w:sz w:val="36"/>
          <w:szCs w:val="44"/>
          <w:cs/>
        </w:rPr>
      </w:pPr>
      <w:r>
        <w:rPr>
          <w:rFonts w:ascii="TH SarabunPSK" w:hAnsi="TH SarabunPSK" w:cs="TH SarabunPSK"/>
          <w:b/>
          <w:bCs/>
          <w:noProof/>
          <w:color w:val="17365D" w:themeColor="text2" w:themeShade="BF"/>
          <w:sz w:val="48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955675</wp:posOffset>
            </wp:positionV>
            <wp:extent cx="5134610" cy="2888615"/>
            <wp:effectExtent l="19050" t="0" r="8890" b="0"/>
            <wp:wrapSquare wrapText="bothSides"/>
            <wp:docPr id="1" name="รูปภาพ 0" descr="85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3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43E7">
        <w:rPr>
          <w:rFonts w:ascii="TH SarabunPSK" w:hAnsi="TH SarabunPSK" w:cs="TH SarabunPSK" w:hint="cs"/>
          <w:b/>
          <w:bCs/>
          <w:sz w:val="36"/>
          <w:szCs w:val="44"/>
          <w:cs/>
        </w:rPr>
        <w:t>ผลิตภัณฑ์จากไม้ต่างๆ</w:t>
      </w:r>
    </w:p>
    <w:p w:rsidR="007243E7" w:rsidRDefault="007243E7">
      <w:pPr>
        <w:rPr>
          <w:rFonts w:ascii="TH SarabunPSK" w:hAnsi="TH SarabunPSK" w:cs="TH SarabunPSK"/>
          <w:b/>
          <w:bCs/>
          <w:color w:val="17365D" w:themeColor="text2" w:themeShade="BF"/>
          <w:sz w:val="48"/>
          <w:szCs w:val="56"/>
          <w:cs/>
        </w:rPr>
      </w:pPr>
      <w:r>
        <w:rPr>
          <w:rFonts w:ascii="TH SarabunPSK" w:hAnsi="TH SarabunPSK" w:cs="TH SarabunPSK"/>
          <w:b/>
          <w:bCs/>
          <w:noProof/>
          <w:color w:val="17365D" w:themeColor="text2" w:themeShade="BF"/>
          <w:sz w:val="48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-2099310</wp:posOffset>
            </wp:positionH>
            <wp:positionV relativeFrom="paragraph">
              <wp:posOffset>4058285</wp:posOffset>
            </wp:positionV>
            <wp:extent cx="1620520" cy="2889250"/>
            <wp:effectExtent l="19050" t="0" r="0" b="0"/>
            <wp:wrapSquare wrapText="bothSides"/>
            <wp:docPr id="2" name="รูปภาพ 1" descr="8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38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color w:val="17365D" w:themeColor="text2" w:themeShade="BF"/>
          <w:sz w:val="48"/>
          <w:szCs w:val="5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-4677410</wp:posOffset>
            </wp:positionH>
            <wp:positionV relativeFrom="paragraph">
              <wp:posOffset>4058285</wp:posOffset>
            </wp:positionV>
            <wp:extent cx="1620520" cy="2889250"/>
            <wp:effectExtent l="19050" t="0" r="0" b="0"/>
            <wp:wrapSquare wrapText="bothSides"/>
            <wp:docPr id="3" name="รูปภาพ 2" descr="8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38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color w:val="17365D" w:themeColor="text2" w:themeShade="BF"/>
          <w:sz w:val="48"/>
          <w:szCs w:val="56"/>
          <w:cs/>
        </w:rPr>
        <w:br w:type="page"/>
      </w:r>
    </w:p>
    <w:p w:rsidR="007243E7" w:rsidRDefault="007243E7" w:rsidP="00831159">
      <w:pPr>
        <w:rPr>
          <w:rFonts w:ascii="TH SarabunPSK" w:hAnsi="TH SarabunPSK" w:cs="TH SarabunPSK"/>
          <w:b/>
          <w:bCs/>
          <w:color w:val="17365D" w:themeColor="text2" w:themeShade="BF"/>
          <w:sz w:val="48"/>
          <w:szCs w:val="56"/>
          <w:cs/>
        </w:rPr>
      </w:pPr>
      <w:r>
        <w:rPr>
          <w:rFonts w:ascii="TH SarabunPSK" w:hAnsi="TH SarabunPSK" w:cs="TH SarabunPSK"/>
          <w:b/>
          <w:bCs/>
          <w:noProof/>
          <w:color w:val="17365D" w:themeColor="text2" w:themeShade="BF"/>
          <w:sz w:val="48"/>
          <w:szCs w:val="5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1743710</wp:posOffset>
            </wp:positionH>
            <wp:positionV relativeFrom="paragraph">
              <wp:posOffset>652780</wp:posOffset>
            </wp:positionV>
            <wp:extent cx="2160270" cy="2889250"/>
            <wp:effectExtent l="19050" t="0" r="0" b="0"/>
            <wp:wrapSquare wrapText="bothSides"/>
            <wp:docPr id="5" name="รูปภาพ 4" descr="8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3E7" w:rsidRDefault="007243E7">
      <w:pPr>
        <w:rPr>
          <w:rFonts w:ascii="TH SarabunPSK" w:hAnsi="TH SarabunPSK" w:cs="TH SarabunPSK"/>
          <w:b/>
          <w:bCs/>
          <w:color w:val="17365D" w:themeColor="text2" w:themeShade="BF"/>
          <w:sz w:val="48"/>
          <w:szCs w:val="56"/>
          <w:cs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3555365</wp:posOffset>
            </wp:positionV>
            <wp:extent cx="3846195" cy="2888615"/>
            <wp:effectExtent l="19050" t="0" r="1905" b="0"/>
            <wp:wrapSquare wrapText="bothSides"/>
            <wp:docPr id="6" name="รูปภาพ 3" descr="8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39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color w:val="17365D" w:themeColor="text2" w:themeShade="BF"/>
          <w:sz w:val="48"/>
          <w:szCs w:val="56"/>
          <w:cs/>
        </w:rPr>
        <w:br w:type="page"/>
      </w:r>
    </w:p>
    <w:p w:rsidR="0085299A" w:rsidRDefault="0085299A" w:rsidP="0085299A">
      <w:pPr>
        <w:rPr>
          <w:rFonts w:ascii="TH SarabunPSK" w:hAnsi="TH SarabunPSK" w:cs="TH SarabunPSK"/>
          <w:b/>
          <w:bCs/>
          <w:sz w:val="52"/>
          <w:szCs w:val="52"/>
        </w:rPr>
      </w:pPr>
      <w:r w:rsidRPr="00BA3765">
        <w:rPr>
          <w:rFonts w:ascii="TH SarabunPSK" w:hAnsi="TH SarabunPSK" w:cs="TH SarabunPSK" w:hint="cs"/>
          <w:b/>
          <w:bCs/>
          <w:sz w:val="52"/>
          <w:szCs w:val="52"/>
          <w:cs/>
        </w:rPr>
        <w:lastRenderedPageBreak/>
        <w:t>ภูมิปัญญาท้องถิ่น</w:t>
      </w:r>
    </w:p>
    <w:p w:rsidR="0085299A" w:rsidRPr="00BC2796" w:rsidRDefault="0085299A" w:rsidP="0085299A">
      <w:pPr>
        <w:rPr>
          <w:rFonts w:ascii="TH SarabunPSK" w:hAnsi="TH SarabunPSK" w:cs="TH SarabunPSK"/>
          <w:b/>
          <w:bCs/>
          <w:sz w:val="40"/>
          <w:szCs w:val="40"/>
        </w:rPr>
      </w:pPr>
      <w:r w:rsidRPr="00BC2796">
        <w:rPr>
          <w:rFonts w:ascii="TH SarabunPSK" w:hAnsi="TH SarabunPSK" w:cs="TH SarabunPSK"/>
          <w:b/>
          <w:bCs/>
          <w:sz w:val="40"/>
          <w:szCs w:val="40"/>
        </w:rPr>
        <w:t xml:space="preserve">∆ </w:t>
      </w:r>
      <w:r w:rsidRPr="00BC2796">
        <w:rPr>
          <w:rFonts w:ascii="TH SarabunPSK" w:hAnsi="TH SarabunPSK" w:cs="TH SarabunPSK" w:hint="cs"/>
          <w:b/>
          <w:bCs/>
          <w:sz w:val="40"/>
          <w:szCs w:val="40"/>
          <w:cs/>
        </w:rPr>
        <w:t>ด้าน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หัตถกรรม</w:t>
      </w:r>
      <w:r w:rsidRPr="00BC279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:rsidR="0085299A" w:rsidRDefault="0085299A" w:rsidP="0085299A">
      <w:pPr>
        <w:spacing w:after="0"/>
        <w:rPr>
          <w:rFonts w:ascii="TH SarabunPSK" w:hAnsi="TH SarabunPSK" w:cs="TH SarabunPSK"/>
          <w:sz w:val="40"/>
          <w:szCs w:val="40"/>
          <w:cs/>
        </w:rPr>
      </w:pPr>
      <w:r w:rsidRPr="00BC2796">
        <w:rPr>
          <w:rFonts w:ascii="TH SarabunPSK" w:hAnsi="TH SarabunPSK" w:cs="TH SarabunPSK" w:hint="cs"/>
          <w:sz w:val="40"/>
          <w:szCs w:val="40"/>
          <w:cs/>
        </w:rPr>
        <w:t>การ</w:t>
      </w:r>
      <w:r>
        <w:rPr>
          <w:rFonts w:ascii="TH SarabunPSK" w:hAnsi="TH SarabunPSK" w:cs="TH SarabunPSK" w:hint="cs"/>
          <w:sz w:val="40"/>
          <w:szCs w:val="40"/>
          <w:cs/>
        </w:rPr>
        <w:t>ทำไม้กวาดดอกหญ้า</w:t>
      </w:r>
    </w:p>
    <w:p w:rsidR="0085299A" w:rsidRDefault="0085299A" w:rsidP="0085299A">
      <w:pPr>
        <w:spacing w:after="0"/>
        <w:jc w:val="both"/>
        <w:rPr>
          <w:rFonts w:ascii="TH SarabunPSK" w:hAnsi="TH SarabunPSK" w:cs="TH SarabunPSK"/>
          <w:sz w:val="40"/>
          <w:szCs w:val="40"/>
        </w:rPr>
      </w:pPr>
      <w:r w:rsidRPr="0085299A">
        <w:rPr>
          <w:rFonts w:ascii="TH SarabunPSK" w:hAnsi="TH SarabunPSK" w:cs="TH SarabunPSK" w:hint="cs"/>
          <w:spacing w:val="-20"/>
          <w:sz w:val="40"/>
          <w:szCs w:val="40"/>
          <w:cs/>
        </w:rPr>
        <w:t>โดย นางลำ</w:t>
      </w:r>
      <w:proofErr w:type="spellStart"/>
      <w:r w:rsidRPr="0085299A">
        <w:rPr>
          <w:rFonts w:ascii="TH SarabunPSK" w:hAnsi="TH SarabunPSK" w:cs="TH SarabunPSK" w:hint="cs"/>
          <w:spacing w:val="-20"/>
          <w:sz w:val="40"/>
          <w:szCs w:val="40"/>
          <w:cs/>
        </w:rPr>
        <w:t>เพย</w:t>
      </w:r>
      <w:proofErr w:type="spellEnd"/>
      <w:r w:rsidRPr="0085299A">
        <w:rPr>
          <w:rFonts w:ascii="TH SarabunPSK" w:hAnsi="TH SarabunPSK" w:cs="TH SarabunPSK" w:hint="cs"/>
          <w:spacing w:val="-20"/>
          <w:sz w:val="40"/>
          <w:szCs w:val="40"/>
          <w:cs/>
        </w:rPr>
        <w:t xml:space="preserve"> เข็มคง บ้านเลขที่ 3/1 หมู่ที่ 9 ตำบลหนองหญ้าปล้อง อำเภอบ้านด่านลานหอย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จังหวัดสุโขทัย </w:t>
      </w:r>
    </w:p>
    <w:p w:rsidR="0085299A" w:rsidRDefault="00DF7099" w:rsidP="00AB2A0A">
      <w:pPr>
        <w:spacing w:after="0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ab/>
      </w:r>
      <w:r w:rsidR="0085299A" w:rsidRPr="0085299A">
        <w:rPr>
          <w:rFonts w:ascii="TH SarabunPSK" w:hAnsi="TH SarabunPSK" w:cs="TH SarabunPSK"/>
          <w:sz w:val="40"/>
          <w:szCs w:val="40"/>
          <w:cs/>
        </w:rPr>
        <w:t xml:space="preserve">ไม้กวาดดอกหญ้า ทำมาจากดอกหญ้าที่เรียกว่าดอกหญ้าก๋ง </w:t>
      </w:r>
      <w:r w:rsidR="0085299A">
        <w:rPr>
          <w:rFonts w:ascii="TH SarabunPSK" w:hAnsi="TH SarabunPSK" w:cs="TH SarabunPSK" w:hint="cs"/>
          <w:sz w:val="40"/>
          <w:szCs w:val="40"/>
          <w:cs/>
        </w:rPr>
        <w:t>โดย</w:t>
      </w:r>
      <w:r w:rsidR="0085299A" w:rsidRPr="0085299A">
        <w:rPr>
          <w:rFonts w:ascii="TH SarabunPSK" w:hAnsi="TH SarabunPSK" w:cs="TH SarabunPSK"/>
          <w:sz w:val="40"/>
          <w:szCs w:val="40"/>
          <w:cs/>
        </w:rPr>
        <w:t>ดอกหญ้าก๋งเกิดขึ้นเองตามธรรมชาติ อยู่ตามเชิงเขา หรือพื้นที่สูง ซึ่งการทำไม้กวาดดอกหญ้าเป็นการถ่ายทอดมาจากบรรพบุรุษ เวลาว่างหลังจากการเก็บเกี่ยวข้าวนาปีเสร็จแล้ว ก็จะใช้เวลาว่าง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              </w:t>
      </w:r>
      <w:r w:rsidR="0085299A" w:rsidRPr="0085299A">
        <w:rPr>
          <w:rFonts w:ascii="TH SarabunPSK" w:hAnsi="TH SarabunPSK" w:cs="TH SarabunPSK"/>
          <w:sz w:val="40"/>
          <w:szCs w:val="40"/>
          <w:cs/>
        </w:rPr>
        <w:t>ทำไม้กวาด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85299A" w:rsidRPr="0085299A">
        <w:rPr>
          <w:rFonts w:ascii="TH SarabunPSK" w:hAnsi="TH SarabunPSK" w:cs="TH SarabunPSK"/>
          <w:sz w:val="40"/>
          <w:szCs w:val="40"/>
          <w:cs/>
        </w:rPr>
        <w:t>ไว้ใช้ในครัวเรือน และบางส่วนก็จะทำไม้กวาดเป็นอาชีพเสริม จำหน่ายภายในชุมชน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85299A" w:rsidRPr="0085299A">
        <w:rPr>
          <w:rFonts w:ascii="TH SarabunPSK" w:hAnsi="TH SarabunPSK" w:cs="TH SarabunPSK"/>
          <w:sz w:val="40"/>
          <w:szCs w:val="40"/>
          <w:cs/>
        </w:rPr>
        <w:t xml:space="preserve"> เพื่อสร้างรายได้ให้แก่ครอบครัว ต่อมามีชุมชนใกล้เคียงมาเห็นก็ขอซื้อไปใช้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                </w:t>
      </w:r>
      <w:r w:rsidR="0085299A" w:rsidRPr="0085299A">
        <w:rPr>
          <w:rFonts w:ascii="TH SarabunPSK" w:hAnsi="TH SarabunPSK" w:cs="TH SarabunPSK"/>
          <w:sz w:val="40"/>
          <w:szCs w:val="40"/>
          <w:cs/>
        </w:rPr>
        <w:t xml:space="preserve"> เมื่อชาวบ้านเห็นว่าทำแล้วขายได้ จึงเก็บดอกหญ้าก๋งไว้ทีละมากๆ เพื่อทำขายให้กับชุมชนใกล้เคียง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85299A" w:rsidRPr="0085299A">
        <w:rPr>
          <w:rFonts w:ascii="TH SarabunPSK" w:hAnsi="TH SarabunPSK" w:cs="TH SarabunPSK"/>
          <w:sz w:val="40"/>
          <w:szCs w:val="40"/>
          <w:cs/>
        </w:rPr>
        <w:t>จนกลายเป็นผลิตภัณฑ์ของตำบลไปโดยไม่รู้ตัว</w:t>
      </w:r>
    </w:p>
    <w:p w:rsidR="0085299A" w:rsidRDefault="0085299A" w:rsidP="0085299A">
      <w:pPr>
        <w:spacing w:after="0"/>
        <w:jc w:val="both"/>
        <w:rPr>
          <w:rFonts w:ascii="TH SarabunPSK" w:hAnsi="TH SarabunPSK" w:cs="TH SarabunPSK"/>
          <w:sz w:val="40"/>
          <w:szCs w:val="40"/>
        </w:rPr>
      </w:pPr>
    </w:p>
    <w:p w:rsidR="00BA3765" w:rsidRPr="0085299A" w:rsidRDefault="0085299A" w:rsidP="0085299A">
      <w:pPr>
        <w:jc w:val="center"/>
        <w:rPr>
          <w:rFonts w:ascii="TH SarabunPSK" w:hAnsi="TH SarabunPSK" w:cs="TH SarabunPSK"/>
          <w:b/>
          <w:bCs/>
          <w:sz w:val="36"/>
          <w:szCs w:val="44"/>
        </w:rPr>
      </w:pPr>
      <w:r w:rsidRPr="007243E7">
        <w:rPr>
          <w:rFonts w:ascii="TH SarabunPSK" w:hAnsi="TH SarabunPSK" w:cs="TH SarabunPSK" w:hint="cs"/>
          <w:b/>
          <w:bCs/>
          <w:sz w:val="36"/>
          <w:szCs w:val="44"/>
          <w:cs/>
        </w:rPr>
        <w:t>ผลิตภัณฑ์</w:t>
      </w:r>
      <w:r>
        <w:rPr>
          <w:rFonts w:ascii="TH SarabunPSK" w:hAnsi="TH SarabunPSK" w:cs="TH SarabunPSK" w:hint="cs"/>
          <w:b/>
          <w:bCs/>
          <w:sz w:val="36"/>
          <w:szCs w:val="44"/>
          <w:cs/>
        </w:rPr>
        <w:t>ไม้กวาดดอกหญ้า</w:t>
      </w:r>
    </w:p>
    <w:p w:rsidR="002E69F0" w:rsidRPr="00CB179E" w:rsidRDefault="0085299A" w:rsidP="00831159">
      <w:pPr>
        <w:rPr>
          <w:rFonts w:ascii="TH SarabunPSK" w:hAnsi="TH SarabunPSK" w:cs="TH SarabunPSK"/>
          <w:b/>
          <w:bCs/>
          <w:color w:val="FF0000"/>
          <w:sz w:val="48"/>
          <w:szCs w:val="56"/>
        </w:rPr>
      </w:pPr>
      <w:r>
        <w:rPr>
          <w:rFonts w:ascii="TH SarabunPSK" w:hAnsi="TH SarabunPSK" w:cs="TH SarabunPSK" w:hint="cs"/>
          <w:b/>
          <w:bCs/>
          <w:noProof/>
          <w:color w:val="17365D" w:themeColor="text2" w:themeShade="BF"/>
          <w:sz w:val="48"/>
          <w:szCs w:val="56"/>
        </w:rPr>
        <w:drawing>
          <wp:inline distT="0" distB="0" distL="0" distR="0">
            <wp:extent cx="2914650" cy="3886200"/>
            <wp:effectExtent l="19050" t="0" r="0" b="0"/>
            <wp:docPr id="4" name="รูปภาพ 3" descr="104681204_552864118717113_60672502197157681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681204_552864118717113_6067250219715768148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17365D" w:themeColor="text2" w:themeShade="BF"/>
          <w:sz w:val="48"/>
          <w:szCs w:val="56"/>
        </w:rPr>
        <w:drawing>
          <wp:inline distT="0" distB="0" distL="0" distR="0">
            <wp:extent cx="2914650" cy="3886200"/>
            <wp:effectExtent l="19050" t="0" r="0" b="0"/>
            <wp:docPr id="8" name="รูปภาพ 7" descr="104691382_2644699629122832_6444690565373441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691382_2644699629122832_644469056537344163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F0" w:rsidRPr="00CB179E" w:rsidSect="007243E7">
      <w:pgSz w:w="11906" w:h="16838"/>
      <w:pgMar w:top="709" w:right="1133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>
    <w:applyBreakingRules/>
  </w:compat>
  <w:rsids>
    <w:rsidRoot w:val="00BA3765"/>
    <w:rsid w:val="001A2253"/>
    <w:rsid w:val="00236783"/>
    <w:rsid w:val="0028726C"/>
    <w:rsid w:val="00295548"/>
    <w:rsid w:val="002E69F0"/>
    <w:rsid w:val="00335083"/>
    <w:rsid w:val="003849D4"/>
    <w:rsid w:val="003C53C0"/>
    <w:rsid w:val="005520C1"/>
    <w:rsid w:val="00592734"/>
    <w:rsid w:val="005A3EEA"/>
    <w:rsid w:val="005B3BFF"/>
    <w:rsid w:val="00684BC6"/>
    <w:rsid w:val="007071A4"/>
    <w:rsid w:val="007243E7"/>
    <w:rsid w:val="007529AB"/>
    <w:rsid w:val="007A1DCC"/>
    <w:rsid w:val="007A27AC"/>
    <w:rsid w:val="00831159"/>
    <w:rsid w:val="00832891"/>
    <w:rsid w:val="0085299A"/>
    <w:rsid w:val="008808A3"/>
    <w:rsid w:val="00914502"/>
    <w:rsid w:val="00AB135E"/>
    <w:rsid w:val="00AB2A0A"/>
    <w:rsid w:val="00B24E9D"/>
    <w:rsid w:val="00B36AC4"/>
    <w:rsid w:val="00BA2ACD"/>
    <w:rsid w:val="00BA3765"/>
    <w:rsid w:val="00BC2796"/>
    <w:rsid w:val="00CB179E"/>
    <w:rsid w:val="00DF7099"/>
    <w:rsid w:val="00E30F6E"/>
    <w:rsid w:val="00EC06BD"/>
    <w:rsid w:val="00ED1E8C"/>
    <w:rsid w:val="00ED5A89"/>
    <w:rsid w:val="00FC6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1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3115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E98A5-795B-4263-BD19-64B294227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Service 99-99-9999</Company>
  <LinksUpToDate>false</LinksUpToDate>
  <CharactersWithSpaces>2695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</dc:creator>
  <cp:lastModifiedBy>ken</cp:lastModifiedBy>
  <cp:revision>2</cp:revision>
  <dcterms:created xsi:type="dcterms:W3CDTF">2022-07-21T08:51:00Z</dcterms:created>
  <dcterms:modified xsi:type="dcterms:W3CDTF">2022-07-21T08:51:00Z</dcterms:modified>
</cp:coreProperties>
</file>